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CCE88" w14:textId="4A321A61" w:rsidR="005E34D3" w:rsidRDefault="00B8515A">
      <w:pPr>
        <w:pStyle w:val="Textoindependiente"/>
        <w:tabs>
          <w:tab w:val="left" w:pos="1290"/>
          <w:tab w:val="left" w:pos="3809"/>
        </w:tabs>
        <w:spacing w:before="77"/>
        <w:ind w:left="261"/>
      </w:pPr>
      <w:r>
        <w:rPr>
          <w:rFonts w:ascii="Times New Roman"/>
          <w:u w:val="single"/>
        </w:rPr>
        <w:tab/>
      </w:r>
      <w:r>
        <w:t xml:space="preserve">de </w:t>
      </w:r>
      <w:r w:rsidR="00503C7A">
        <w:rPr>
          <w:rFonts w:ascii="Times New Roman"/>
          <w:u w:val="single"/>
        </w:rPr>
        <w:tab/>
        <w:t xml:space="preserve"> </w:t>
      </w:r>
      <w:r w:rsidR="00503C7A">
        <w:rPr>
          <w:rFonts w:ascii="Times New Roman"/>
          <w:spacing w:val="-32"/>
        </w:rPr>
        <w:t xml:space="preserve">   de    </w:t>
      </w:r>
      <w:r>
        <w:t>2025</w:t>
      </w:r>
    </w:p>
    <w:p w14:paraId="231C0FD3" w14:textId="77777777" w:rsidR="005E34D3" w:rsidRDefault="005E34D3">
      <w:pPr>
        <w:pStyle w:val="Textoindependiente"/>
        <w:spacing w:before="267"/>
      </w:pPr>
    </w:p>
    <w:p w14:paraId="0697D205" w14:textId="77777777" w:rsidR="005E34D3" w:rsidRDefault="00B8515A">
      <w:pPr>
        <w:pStyle w:val="Textoindependiente"/>
        <w:ind w:left="261"/>
      </w:pPr>
      <w:r>
        <w:rPr>
          <w:spacing w:val="-2"/>
        </w:rPr>
        <w:t>Señores</w:t>
      </w:r>
    </w:p>
    <w:p w14:paraId="0960BE6B" w14:textId="77777777" w:rsidR="005E34D3" w:rsidRDefault="00B8515A">
      <w:pPr>
        <w:pStyle w:val="Ttulo1"/>
        <w:ind w:left="261" w:right="0"/>
        <w:jc w:val="left"/>
      </w:pPr>
      <w:r>
        <w:rPr>
          <w:spacing w:val="-2"/>
        </w:rPr>
        <w:t>FIDUPREVISORA</w:t>
      </w:r>
    </w:p>
    <w:p w14:paraId="5F75D5FA" w14:textId="77777777" w:rsidR="005E34D3" w:rsidRDefault="00B8515A">
      <w:pPr>
        <w:pStyle w:val="Textoindependiente"/>
        <w:ind w:left="261"/>
      </w:pPr>
      <w:r>
        <w:t>Administradora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Recursos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FOMAG</w:t>
      </w:r>
    </w:p>
    <w:p w14:paraId="469EC01F" w14:textId="0C1A687B" w:rsidR="005E34D3" w:rsidRDefault="00E7042A" w:rsidP="00635ADA">
      <w:pPr>
        <w:pStyle w:val="Textoindependiente"/>
        <w:ind w:left="284"/>
      </w:pPr>
      <w:hyperlink r:id="rId5" w:history="1">
        <w:r w:rsidRPr="003471FF">
          <w:rPr>
            <w:rStyle w:val="Hipervnculo"/>
          </w:rPr>
          <w:t>https://fiduprevisorafidugestorpqrsd.digitalwaresaas.com.co:8082/DMSWebFormExit/#/index</w:t>
        </w:r>
      </w:hyperlink>
      <w:r w:rsidR="00503C7A">
        <w:t xml:space="preserve"> </w:t>
      </w:r>
    </w:p>
    <w:p w14:paraId="6EC4A476" w14:textId="7F2ACF28" w:rsidR="005E34D3" w:rsidRDefault="00B8515A" w:rsidP="00503C7A">
      <w:pPr>
        <w:ind w:left="261"/>
      </w:pPr>
      <w:r>
        <w:rPr>
          <w:b/>
        </w:rPr>
        <w:t xml:space="preserve">Jefe de Prestaciones Económicas de la Fiduprevisora. </w:t>
      </w:r>
    </w:p>
    <w:p w14:paraId="08E6330A" w14:textId="77777777" w:rsidR="005E34D3" w:rsidRDefault="005E34D3">
      <w:pPr>
        <w:pStyle w:val="Textoindependiente"/>
      </w:pPr>
    </w:p>
    <w:p w14:paraId="0240B6F7" w14:textId="7647BB0A" w:rsidR="005E34D3" w:rsidRDefault="00B8515A">
      <w:pPr>
        <w:pStyle w:val="Textoindependiente"/>
        <w:ind w:left="261" w:right="259" w:firstLine="1983"/>
        <w:jc w:val="both"/>
      </w:pPr>
      <w:r>
        <w:rPr>
          <w:b/>
        </w:rPr>
        <w:t>Ref.:</w:t>
      </w:r>
      <w:r>
        <w:rPr>
          <w:b/>
          <w:spacing w:val="-2"/>
        </w:rPr>
        <w:t xml:space="preserve"> </w:t>
      </w:r>
      <w:r>
        <w:t>Derecho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petición</w:t>
      </w:r>
      <w:r>
        <w:rPr>
          <w:spacing w:val="40"/>
        </w:rPr>
        <w:t xml:space="preserve"> </w:t>
      </w:r>
      <w:r>
        <w:t>reconocimiento,</w:t>
      </w:r>
      <w:r>
        <w:rPr>
          <w:spacing w:val="-5"/>
        </w:rPr>
        <w:t xml:space="preserve"> </w:t>
      </w:r>
      <w:r>
        <w:t>liquidación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 xml:space="preserve">pago </w:t>
      </w:r>
      <w:r w:rsidR="00503C7A">
        <w:tab/>
      </w:r>
      <w:r w:rsidR="00503C7A">
        <w:tab/>
      </w:r>
      <w:r w:rsidR="00503C7A">
        <w:tab/>
      </w:r>
      <w:r w:rsidR="00503C7A">
        <w:tab/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prima</w:t>
      </w:r>
      <w:r>
        <w:rPr>
          <w:spacing w:val="40"/>
        </w:rPr>
        <w:t xml:space="preserve"> </w:t>
      </w:r>
      <w:r>
        <w:t xml:space="preserve">de mitad de año, equivalente a una </w:t>
      </w:r>
      <w:r w:rsidR="00503C7A">
        <w:tab/>
      </w:r>
      <w:r w:rsidR="00503C7A">
        <w:tab/>
      </w:r>
      <w:r w:rsidR="00503C7A">
        <w:tab/>
      </w:r>
      <w:r w:rsidR="00503C7A">
        <w:tab/>
      </w:r>
      <w:r w:rsidR="00503C7A">
        <w:tab/>
      </w:r>
      <w:r>
        <w:t xml:space="preserve">mesada pensional que fue </w:t>
      </w:r>
      <w:r w:rsidR="00C953C3">
        <w:t>decretada</w:t>
      </w:r>
      <w:r w:rsidR="00C953C3">
        <w:rPr>
          <w:spacing w:val="40"/>
        </w:rPr>
        <w:t xml:space="preserve"> por</w:t>
      </w:r>
      <w:r>
        <w:t xml:space="preserve"> el Artículo </w:t>
      </w:r>
      <w:r w:rsidR="00503C7A">
        <w:tab/>
      </w:r>
      <w:r w:rsidR="00503C7A">
        <w:tab/>
      </w:r>
      <w:r w:rsidR="00503C7A">
        <w:tab/>
      </w:r>
      <w:r w:rsidR="00503C7A">
        <w:tab/>
      </w:r>
      <w:r>
        <w:t>15, numeral 2, literal b de la Ley 91 de 1989</w:t>
      </w:r>
      <w:r>
        <w:t xml:space="preserve"> y el valor </w:t>
      </w:r>
      <w:r w:rsidR="00503C7A">
        <w:tab/>
      </w:r>
      <w:r w:rsidR="00503C7A">
        <w:tab/>
      </w:r>
      <w:r w:rsidR="00503C7A">
        <w:tab/>
      </w:r>
      <w:r w:rsidR="00503C7A">
        <w:tab/>
      </w:r>
      <w:r>
        <w:t xml:space="preserve">correspondiente a la retroactividad de tres años </w:t>
      </w:r>
      <w:r w:rsidR="00503C7A">
        <w:tab/>
      </w:r>
      <w:r w:rsidR="00503C7A">
        <w:tab/>
      </w:r>
      <w:r w:rsidR="00503C7A">
        <w:tab/>
      </w:r>
      <w:r w:rsidR="00503C7A">
        <w:tab/>
      </w:r>
      <w:r w:rsidR="00503C7A">
        <w:tab/>
      </w:r>
      <w:r>
        <w:t>anteriores.</w:t>
      </w:r>
    </w:p>
    <w:p w14:paraId="07B7DB47" w14:textId="77777777" w:rsidR="005E34D3" w:rsidRDefault="005E34D3">
      <w:pPr>
        <w:pStyle w:val="Textoindependiente"/>
      </w:pPr>
    </w:p>
    <w:p w14:paraId="3363F974" w14:textId="77777777" w:rsidR="005E34D3" w:rsidRDefault="005E34D3">
      <w:pPr>
        <w:pStyle w:val="Textoindependiente"/>
      </w:pPr>
    </w:p>
    <w:p w14:paraId="1D65ACA0" w14:textId="77777777" w:rsidR="005E34D3" w:rsidRDefault="00B8515A">
      <w:pPr>
        <w:pStyle w:val="Textoindependiente"/>
        <w:tabs>
          <w:tab w:val="left" w:pos="5761"/>
          <w:tab w:val="left" w:pos="8760"/>
        </w:tabs>
        <w:ind w:left="261" w:right="272"/>
        <w:jc w:val="both"/>
      </w:pPr>
      <w:r>
        <w:t>Yo,</w:t>
      </w:r>
      <w:r>
        <w:rPr>
          <w:spacing w:val="5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 docente pensionado(a) hoy reconocida</w:t>
      </w:r>
      <w:r>
        <w:rPr>
          <w:spacing w:val="39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FOMAG,</w:t>
      </w:r>
      <w:r>
        <w:rPr>
          <w:spacing w:val="40"/>
        </w:rPr>
        <w:t xml:space="preserve"> </w:t>
      </w:r>
      <w:r>
        <w:t>identificado</w:t>
      </w:r>
      <w:r>
        <w:rPr>
          <w:spacing w:val="40"/>
        </w:rPr>
        <w:t xml:space="preserve"> </w:t>
      </w:r>
      <w:r>
        <w:t>(a)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C.C.</w:t>
      </w:r>
      <w:r>
        <w:rPr>
          <w:spacing w:val="26"/>
        </w:rPr>
        <w:t xml:space="preserve"> </w:t>
      </w:r>
      <w:r>
        <w:rPr>
          <w:spacing w:val="-5"/>
        </w:rPr>
        <w:t>N°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de</w:t>
      </w:r>
    </w:p>
    <w:p w14:paraId="609C4A61" w14:textId="77777777" w:rsidR="005E34D3" w:rsidRDefault="00B8515A">
      <w:pPr>
        <w:pStyle w:val="Textoindependiente"/>
        <w:tabs>
          <w:tab w:val="left" w:pos="1849"/>
        </w:tabs>
        <w:ind w:left="261" w:right="261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ejerciendo los derechos consagrados especialmente en el artículo 23 de la Constitución Política</w:t>
      </w:r>
      <w:r>
        <w:rPr>
          <w:spacing w:val="80"/>
        </w:rPr>
        <w:t xml:space="preserve"> </w:t>
      </w:r>
      <w:r>
        <w:t>y el artículo</w:t>
      </w:r>
      <w:r>
        <w:rPr>
          <w:spacing w:val="80"/>
        </w:rPr>
        <w:t xml:space="preserve"> </w:t>
      </w:r>
      <w:r>
        <w:t>13 y subsiguientes, de la Ley</w:t>
      </w:r>
      <w:r>
        <w:rPr>
          <w:spacing w:val="26"/>
        </w:rPr>
        <w:t xml:space="preserve"> </w:t>
      </w:r>
      <w:r>
        <w:t>1755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2015 que regula el derecho fundamental de petición, acudo ante el</w:t>
      </w:r>
      <w:r>
        <w:rPr>
          <w:spacing w:val="26"/>
        </w:rPr>
        <w:t xml:space="preserve"> </w:t>
      </w:r>
      <w:r>
        <w:t>despacho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prestaciones sociales de la Fi</w:t>
      </w:r>
      <w:r>
        <w:t>duprevisora, con el fin de elevar la siguiente solicitud de interés particular:</w:t>
      </w:r>
    </w:p>
    <w:p w14:paraId="66DE6209" w14:textId="77777777" w:rsidR="005E34D3" w:rsidRDefault="005E34D3">
      <w:pPr>
        <w:pStyle w:val="Textoindependiente"/>
      </w:pPr>
    </w:p>
    <w:p w14:paraId="7C63DFEA" w14:textId="77777777" w:rsidR="005E34D3" w:rsidRDefault="00B8515A">
      <w:pPr>
        <w:pStyle w:val="Ttulo1"/>
        <w:rPr>
          <w:b w:val="0"/>
        </w:rPr>
      </w:pPr>
      <w:r>
        <w:rPr>
          <w:spacing w:val="-2"/>
        </w:rPr>
        <w:t>HECHOS</w:t>
      </w:r>
      <w:r>
        <w:rPr>
          <w:b w:val="0"/>
          <w:spacing w:val="-2"/>
        </w:rPr>
        <w:t>:</w:t>
      </w:r>
    </w:p>
    <w:p w14:paraId="1E91FC63" w14:textId="77777777" w:rsidR="005E34D3" w:rsidRDefault="005E34D3">
      <w:pPr>
        <w:pStyle w:val="Textoindependiente"/>
      </w:pPr>
    </w:p>
    <w:p w14:paraId="618C167D" w14:textId="77777777" w:rsidR="005E34D3" w:rsidRDefault="00B8515A">
      <w:pPr>
        <w:pStyle w:val="Textoindependiente"/>
        <w:tabs>
          <w:tab w:val="left" w:pos="1431"/>
          <w:tab w:val="left" w:pos="2398"/>
          <w:tab w:val="left" w:pos="4489"/>
          <w:tab w:val="left" w:pos="5554"/>
          <w:tab w:val="left" w:pos="6914"/>
          <w:tab w:val="left" w:pos="7826"/>
          <w:tab w:val="left" w:pos="8818"/>
        </w:tabs>
        <w:ind w:left="261" w:right="259"/>
        <w:jc w:val="both"/>
      </w:pPr>
      <w:r>
        <w:rPr>
          <w:b/>
        </w:rPr>
        <w:t>Primero</w:t>
      </w:r>
      <w:r>
        <w:t>:</w:t>
      </w:r>
      <w:r>
        <w:rPr>
          <w:spacing w:val="80"/>
        </w:rPr>
        <w:t xml:space="preserve"> </w:t>
      </w:r>
      <w:r>
        <w:t>Soy</w:t>
      </w:r>
      <w:r>
        <w:rPr>
          <w:spacing w:val="80"/>
        </w:rPr>
        <w:t xml:space="preserve"> </w:t>
      </w:r>
      <w:r>
        <w:t>docente</w:t>
      </w:r>
      <w:r>
        <w:rPr>
          <w:spacing w:val="80"/>
        </w:rPr>
        <w:t xml:space="preserve"> </w:t>
      </w:r>
      <w:r>
        <w:t>pensionado(a)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activo(a)</w:t>
      </w:r>
      <w:r>
        <w:rPr>
          <w:spacing w:val="14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(retirado </w:t>
      </w:r>
      <w:r>
        <w:rPr>
          <w:spacing w:val="-5"/>
        </w:rPr>
        <w:t>(a)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adscrito(a)</w:t>
      </w:r>
      <w:r>
        <w:tab/>
      </w:r>
      <w:r>
        <w:rPr>
          <w:spacing w:val="-5"/>
        </w:rPr>
        <w:t>al</w:t>
      </w:r>
      <w:r>
        <w:tab/>
      </w:r>
      <w:r>
        <w:rPr>
          <w:spacing w:val="-4"/>
        </w:rPr>
        <w:t>ente</w:t>
      </w:r>
      <w:r>
        <w:tab/>
      </w:r>
      <w:r>
        <w:rPr>
          <w:spacing w:val="-2"/>
        </w:rPr>
        <w:t>territorial</w:t>
      </w:r>
      <w:r>
        <w:tab/>
      </w:r>
      <w:r>
        <w:rPr>
          <w:spacing w:val="-5"/>
        </w:rPr>
        <w:t>de</w:t>
      </w:r>
    </w:p>
    <w:p w14:paraId="56479FE9" w14:textId="77777777" w:rsidR="005E34D3" w:rsidRDefault="00B8515A">
      <w:pPr>
        <w:pStyle w:val="Textoindependiente"/>
        <w:tabs>
          <w:tab w:val="left" w:pos="3413"/>
          <w:tab w:val="left" w:pos="5711"/>
          <w:tab w:val="left" w:pos="5932"/>
          <w:tab w:val="left" w:pos="8171"/>
        </w:tabs>
        <w:ind w:left="261" w:right="267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, nombrado mediante Acto Administrativo No.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5"/>
        </w:rPr>
        <w:t xml:space="preserve"> </w:t>
      </w:r>
      <w:r>
        <w:t xml:space="preserve">de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5"/>
        </w:rPr>
        <w:t xml:space="preserve"> </w:t>
      </w:r>
      <w:r>
        <w:t xml:space="preserve">de </w:t>
      </w:r>
      <w:r>
        <w:rPr>
          <w:rFonts w:ascii="Times New Roman"/>
          <w:u w:val="single"/>
        </w:rPr>
        <w:tab/>
      </w:r>
    </w:p>
    <w:p w14:paraId="14CE9A12" w14:textId="77777777" w:rsidR="005E34D3" w:rsidRDefault="005E34D3">
      <w:pPr>
        <w:pStyle w:val="Textoindependiente"/>
        <w:spacing w:before="14"/>
        <w:rPr>
          <w:rFonts w:ascii="Times New Roman"/>
        </w:rPr>
      </w:pPr>
    </w:p>
    <w:p w14:paraId="54F951A5" w14:textId="1BC1E234" w:rsidR="005E34D3" w:rsidRDefault="00B8515A">
      <w:pPr>
        <w:pStyle w:val="Textoindependiente"/>
        <w:tabs>
          <w:tab w:val="left" w:pos="9137"/>
        </w:tabs>
        <w:ind w:left="261"/>
        <w:jc w:val="both"/>
        <w:rPr>
          <w:rFonts w:ascii="Times New Roman" w:hAnsi="Times New Roman"/>
        </w:rPr>
      </w:pPr>
      <w:r>
        <w:t>Obtuve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pensión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 w:rsidR="00C953C3">
        <w:t>jubilación</w:t>
      </w:r>
      <w:r w:rsidR="00C953C3">
        <w:rPr>
          <w:spacing w:val="29"/>
        </w:rPr>
        <w:t xml:space="preserve"> según</w:t>
      </w:r>
      <w:r>
        <w:rPr>
          <w:spacing w:val="14"/>
        </w:rPr>
        <w:t xml:space="preserve"> </w:t>
      </w:r>
      <w:r>
        <w:t>Acto</w:t>
      </w:r>
      <w:r>
        <w:rPr>
          <w:spacing w:val="14"/>
        </w:rPr>
        <w:t xml:space="preserve"> </w:t>
      </w:r>
      <w:r>
        <w:t>Administrativo</w:t>
      </w:r>
      <w:r>
        <w:rPr>
          <w:spacing w:val="14"/>
        </w:rPr>
        <w:t xml:space="preserve"> </w:t>
      </w:r>
      <w:r>
        <w:t>No.</w:t>
      </w:r>
      <w:r>
        <w:rPr>
          <w:spacing w:val="1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BBE0E1D" w14:textId="77777777" w:rsidR="005E34D3" w:rsidRDefault="00B8515A">
      <w:pPr>
        <w:pStyle w:val="Textoindependiente"/>
        <w:tabs>
          <w:tab w:val="left" w:pos="2394"/>
          <w:tab w:val="left" w:pos="5002"/>
        </w:tabs>
        <w:ind w:left="261"/>
        <w:jc w:val="both"/>
      </w:pPr>
      <w:r>
        <w:t xml:space="preserve">del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5"/>
        </w:rPr>
        <w:t xml:space="preserve"> </w:t>
      </w:r>
      <w:r>
        <w:t xml:space="preserve">de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4530734F" w14:textId="77777777" w:rsidR="005E34D3" w:rsidRDefault="005E34D3">
      <w:pPr>
        <w:pStyle w:val="Textoindependiente"/>
      </w:pPr>
    </w:p>
    <w:p w14:paraId="6EC47271" w14:textId="77777777" w:rsidR="005E34D3" w:rsidRDefault="00B8515A">
      <w:pPr>
        <w:pStyle w:val="Textoindependiente"/>
        <w:ind w:left="261" w:right="262"/>
        <w:jc w:val="both"/>
      </w:pPr>
      <w:r>
        <w:rPr>
          <w:b/>
        </w:rPr>
        <w:t>Segundo</w:t>
      </w:r>
      <w:r>
        <w:t>: En mi condición de pensionado(a) me asiste el derecho al reconocimiento y pago de la prima de mitad de año, creada por la ley 91 de 1989 en su artículo 15 numeral 2 literal b. Este derecho no me ha sido concedido a pesar de estar establecido claramente e</w:t>
      </w:r>
      <w:r>
        <w:t>n la ley enunciada.</w:t>
      </w:r>
    </w:p>
    <w:p w14:paraId="0167439A" w14:textId="77777777" w:rsidR="005E34D3" w:rsidRDefault="005E34D3">
      <w:pPr>
        <w:pStyle w:val="Textoindependiente"/>
      </w:pPr>
    </w:p>
    <w:p w14:paraId="719929CF" w14:textId="77777777" w:rsidR="005E34D3" w:rsidRDefault="00B8515A">
      <w:pPr>
        <w:pStyle w:val="Textoindependiente"/>
        <w:ind w:left="261" w:right="261"/>
        <w:jc w:val="both"/>
      </w:pPr>
      <w:r>
        <w:rPr>
          <w:b/>
        </w:rPr>
        <w:t>Tercero</w:t>
      </w:r>
      <w:r>
        <w:t>: Pese a cumplir los requisitos legales luego de haber obtenido</w:t>
      </w:r>
      <w:r>
        <w:rPr>
          <w:spacing w:val="40"/>
        </w:rPr>
        <w:t xml:space="preserve"> </w:t>
      </w:r>
      <w:r>
        <w:t>mi pensión de jubilación, la prima compensatoria por no recibir la pensión gracia no se me hecho efectiva a pesar de las peticiones generales solicitadas por nuestr</w:t>
      </w:r>
      <w:r>
        <w:t>a organización gremial.</w:t>
      </w:r>
    </w:p>
    <w:p w14:paraId="1BE5D341" w14:textId="77777777" w:rsidR="005E34D3" w:rsidRDefault="00B8515A">
      <w:pPr>
        <w:pStyle w:val="Ttulo1"/>
      </w:pPr>
      <w:r>
        <w:rPr>
          <w:spacing w:val="-2"/>
        </w:rPr>
        <w:t>PETICIONES</w:t>
      </w:r>
    </w:p>
    <w:p w14:paraId="5AE61697" w14:textId="77777777" w:rsidR="005E34D3" w:rsidRDefault="00B8515A">
      <w:pPr>
        <w:pStyle w:val="Textoindependiente"/>
        <w:ind w:left="56" w:right="55"/>
        <w:jc w:val="center"/>
      </w:pPr>
      <w:r>
        <w:rPr>
          <w:b/>
        </w:rPr>
        <w:t xml:space="preserve">Primera. </w:t>
      </w:r>
      <w:r>
        <w:t>- Liquidar y pagar la prima establecida en el Artículo 15, numeral</w:t>
      </w:r>
      <w:r>
        <w:rPr>
          <w:spacing w:val="-4"/>
        </w:rPr>
        <w:t xml:space="preserve"> </w:t>
      </w:r>
      <w:r>
        <w:t>2, literal</w:t>
      </w:r>
      <w:r>
        <w:rPr>
          <w:spacing w:val="9"/>
        </w:rPr>
        <w:t xml:space="preserve"> </w:t>
      </w:r>
      <w:r>
        <w:t>b,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Ley</w:t>
      </w:r>
      <w:r>
        <w:rPr>
          <w:spacing w:val="11"/>
        </w:rPr>
        <w:t xml:space="preserve"> </w:t>
      </w:r>
      <w:r>
        <w:t>91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1989,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hecho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haber</w:t>
      </w:r>
      <w:r>
        <w:rPr>
          <w:spacing w:val="-4"/>
        </w:rPr>
        <w:t xml:space="preserve"> </w:t>
      </w:r>
      <w:r>
        <w:t>alcanzado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2"/>
        </w:rPr>
        <w:t>derecho</w:t>
      </w:r>
    </w:p>
    <w:p w14:paraId="47FD7E9D" w14:textId="77777777" w:rsidR="005E34D3" w:rsidRDefault="005E34D3">
      <w:pPr>
        <w:pStyle w:val="Textoindependiente"/>
        <w:jc w:val="center"/>
        <w:sectPr w:rsidR="005E34D3">
          <w:type w:val="continuous"/>
          <w:pgSz w:w="12240" w:h="15840"/>
          <w:pgMar w:top="1340" w:right="1440" w:bottom="280" w:left="1440" w:header="720" w:footer="720" w:gutter="0"/>
          <w:cols w:space="720"/>
        </w:sectPr>
      </w:pPr>
    </w:p>
    <w:p w14:paraId="62EF2C1E" w14:textId="77777777" w:rsidR="005E34D3" w:rsidRDefault="00B8515A">
      <w:pPr>
        <w:pStyle w:val="Textoindependiente"/>
        <w:spacing w:before="77"/>
        <w:ind w:left="261" w:right="263"/>
        <w:jc w:val="both"/>
      </w:pPr>
      <w:r>
        <w:lastRenderedPageBreak/>
        <w:t>de reconocimiento de la pensión gracia, debido a que fui vinculado en el</w:t>
      </w:r>
      <w:r>
        <w:rPr>
          <w:spacing w:val="-4"/>
        </w:rPr>
        <w:t xml:space="preserve"> </w:t>
      </w:r>
      <w:r>
        <w:t>lapso de tiempo entre el 1 de enero de 1981 al 26 de junio de 2003.</w:t>
      </w:r>
    </w:p>
    <w:p w14:paraId="0C7C67FF" w14:textId="77777777" w:rsidR="005E34D3" w:rsidRDefault="00B8515A">
      <w:pPr>
        <w:pStyle w:val="Textoindependiente"/>
        <w:spacing w:before="267"/>
        <w:ind w:left="261" w:right="267"/>
        <w:jc w:val="both"/>
      </w:pPr>
      <w:r>
        <w:rPr>
          <w:b/>
        </w:rPr>
        <w:t xml:space="preserve">Segunda. – </w:t>
      </w:r>
      <w:r>
        <w:t>Se me liquiden y paguen los</w:t>
      </w:r>
      <w:r>
        <w:rPr>
          <w:spacing w:val="-4"/>
        </w:rPr>
        <w:t xml:space="preserve"> </w:t>
      </w:r>
      <w:r>
        <w:t>efectos</w:t>
      </w:r>
      <w:r>
        <w:rPr>
          <w:spacing w:val="-4"/>
        </w:rPr>
        <w:t xml:space="preserve"> </w:t>
      </w:r>
      <w:r>
        <w:t>retroactivos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efecto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 haberse reconocido el derecho a pesar de estar consagrados en la norma y teniendo en</w:t>
      </w:r>
      <w:r>
        <w:rPr>
          <w:spacing w:val="-4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efectos</w:t>
      </w:r>
      <w:r>
        <w:rPr>
          <w:spacing w:val="4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prescripción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establecen</w:t>
      </w:r>
      <w:r>
        <w:rPr>
          <w:spacing w:val="-4"/>
        </w:rPr>
        <w:t xml:space="preserve"> </w:t>
      </w:r>
      <w:r>
        <w:t>tres años anteriores a la fecha de presentación de la petición.</w:t>
      </w:r>
    </w:p>
    <w:p w14:paraId="1BAE6719" w14:textId="77777777" w:rsidR="005E34D3" w:rsidRDefault="005E34D3">
      <w:pPr>
        <w:pStyle w:val="Textoindependiente"/>
      </w:pPr>
    </w:p>
    <w:p w14:paraId="0CB5EC2C" w14:textId="77777777" w:rsidR="005E34D3" w:rsidRDefault="00B8515A">
      <w:pPr>
        <w:pStyle w:val="Textoindependiente"/>
        <w:ind w:left="261" w:right="263"/>
        <w:jc w:val="both"/>
      </w:pPr>
      <w:r>
        <w:rPr>
          <w:b/>
        </w:rPr>
        <w:t>Tercera.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necesario</w:t>
      </w:r>
      <w:r>
        <w:rPr>
          <w:spacing w:val="-4"/>
        </w:rPr>
        <w:t xml:space="preserve"> </w:t>
      </w:r>
      <w:r>
        <w:t>conformar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expediente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respecto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hoja</w:t>
      </w:r>
      <w:r>
        <w:rPr>
          <w:spacing w:val="-4"/>
        </w:rPr>
        <w:t xml:space="preserve"> </w:t>
      </w:r>
      <w:r>
        <w:t>de vida, ruego que en aplicación del artículo 9, numerales 4 y 40 del CPACA, se acuda a los documentos que reposan en los archivos de la entidad.</w:t>
      </w:r>
    </w:p>
    <w:p w14:paraId="3A320F67" w14:textId="77777777" w:rsidR="005E34D3" w:rsidRDefault="005E34D3">
      <w:pPr>
        <w:pStyle w:val="Textoindependiente"/>
      </w:pPr>
    </w:p>
    <w:p w14:paraId="2D85BDD5" w14:textId="77777777" w:rsidR="005E34D3" w:rsidRDefault="00B8515A">
      <w:pPr>
        <w:pStyle w:val="Ttulo1"/>
      </w:pPr>
      <w:r>
        <w:t>FUNDAMENTOS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DERECHO</w:t>
      </w:r>
    </w:p>
    <w:p w14:paraId="7ED05EEE" w14:textId="77777777" w:rsidR="005E34D3" w:rsidRDefault="005E34D3">
      <w:pPr>
        <w:pStyle w:val="Textoindependiente"/>
        <w:rPr>
          <w:b/>
        </w:rPr>
      </w:pPr>
    </w:p>
    <w:p w14:paraId="1AD6C667" w14:textId="77777777" w:rsidR="005E34D3" w:rsidRDefault="00B8515A">
      <w:pPr>
        <w:pStyle w:val="Prrafodelista"/>
        <w:numPr>
          <w:ilvl w:val="0"/>
          <w:numId w:val="1"/>
        </w:numPr>
        <w:tabs>
          <w:tab w:val="left" w:pos="981"/>
          <w:tab w:val="left" w:pos="2553"/>
          <w:tab w:val="left" w:pos="3541"/>
          <w:tab w:val="left" w:pos="4021"/>
          <w:tab w:val="left" w:pos="5257"/>
          <w:tab w:val="left" w:pos="5737"/>
        </w:tabs>
        <w:ind w:right="259"/>
      </w:pPr>
      <w:r>
        <w:rPr>
          <w:spacing w:val="-2"/>
        </w:rPr>
        <w:t>Constitución</w:t>
      </w:r>
      <w:r>
        <w:tab/>
      </w:r>
      <w:r>
        <w:rPr>
          <w:spacing w:val="-2"/>
        </w:rPr>
        <w:t>Política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Colombia</w:t>
      </w:r>
      <w:r>
        <w:tab/>
      </w:r>
      <w:r>
        <w:rPr>
          <w:spacing w:val="-6"/>
        </w:rPr>
        <w:t>de</w:t>
      </w:r>
      <w:r>
        <w:tab/>
        <w:t>1991,</w:t>
      </w:r>
      <w:r>
        <w:rPr>
          <w:spacing w:val="80"/>
        </w:rPr>
        <w:t xml:space="preserve"> </w:t>
      </w:r>
      <w:r>
        <w:t>Artículo</w:t>
      </w:r>
      <w:r>
        <w:rPr>
          <w:spacing w:val="80"/>
        </w:rPr>
        <w:t xml:space="preserve"> </w:t>
      </w:r>
      <w:r>
        <w:t>23-</w:t>
      </w:r>
      <w:r>
        <w:rPr>
          <w:spacing w:val="80"/>
        </w:rPr>
        <w:t xml:space="preserve"> </w:t>
      </w:r>
      <w:r>
        <w:t>Derecho fundamental de petición.</w:t>
      </w:r>
    </w:p>
    <w:p w14:paraId="3C860D4C" w14:textId="77777777" w:rsidR="005E34D3" w:rsidRDefault="00B8515A">
      <w:pPr>
        <w:pStyle w:val="Prrafodelista"/>
        <w:numPr>
          <w:ilvl w:val="0"/>
          <w:numId w:val="1"/>
        </w:numPr>
        <w:tabs>
          <w:tab w:val="left" w:pos="980"/>
        </w:tabs>
        <w:spacing w:before="1"/>
        <w:ind w:left="980" w:hanging="359"/>
      </w:pPr>
      <w:r>
        <w:t>Ley</w:t>
      </w:r>
      <w:r>
        <w:rPr>
          <w:spacing w:val="-7"/>
        </w:rPr>
        <w:t xml:space="preserve"> </w:t>
      </w:r>
      <w:r>
        <w:t>1755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2015,</w:t>
      </w:r>
      <w:r>
        <w:rPr>
          <w:spacing w:val="-4"/>
        </w:rPr>
        <w:t xml:space="preserve"> </w:t>
      </w:r>
      <w:r>
        <w:t>estatuto</w:t>
      </w:r>
      <w:r>
        <w:rPr>
          <w:spacing w:val="-5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petición.</w:t>
      </w:r>
    </w:p>
    <w:p w14:paraId="7DB8F911" w14:textId="77777777" w:rsidR="005E34D3" w:rsidRDefault="00B8515A">
      <w:pPr>
        <w:pStyle w:val="Prrafodelista"/>
        <w:numPr>
          <w:ilvl w:val="0"/>
          <w:numId w:val="1"/>
        </w:numPr>
        <w:tabs>
          <w:tab w:val="left" w:pos="980"/>
        </w:tabs>
        <w:ind w:left="980" w:hanging="359"/>
      </w:pPr>
      <w:r>
        <w:t>Ley</w:t>
      </w:r>
      <w:r>
        <w:rPr>
          <w:spacing w:val="-7"/>
        </w:rPr>
        <w:t xml:space="preserve"> </w:t>
      </w:r>
      <w:r>
        <w:t>91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1989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numeral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literal</w:t>
      </w:r>
      <w:r>
        <w:rPr>
          <w:spacing w:val="-5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2"/>
        </w:rPr>
        <w:t>dispone:</w:t>
      </w:r>
    </w:p>
    <w:p w14:paraId="3C3806EC" w14:textId="77777777" w:rsidR="005E34D3" w:rsidRDefault="00B8515A">
      <w:pPr>
        <w:pStyle w:val="Textoindependiente"/>
        <w:ind w:left="981" w:right="261"/>
        <w:jc w:val="both"/>
      </w:pPr>
      <w:r>
        <w:t>” Para los docentes vinculados a partir del primero de enero de 1981, nacionales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nacionalizados,</w:t>
      </w:r>
      <w:r>
        <w:rPr>
          <w:spacing w:val="80"/>
          <w:w w:val="150"/>
        </w:rPr>
        <w:t xml:space="preserve"> </w:t>
      </w:r>
      <w:r>
        <w:t xml:space="preserve">y </w:t>
      </w:r>
      <w:r>
        <w:t>para aquellos que se nombren a partir del 1°</w:t>
      </w:r>
      <w:r>
        <w:rPr>
          <w:spacing w:val="40"/>
        </w:rPr>
        <w:t xml:space="preserve"> </w:t>
      </w:r>
      <w:r>
        <w:t>de enero de 1990, cuando se cumplan los requisitos de ley, se reconocerá</w:t>
      </w:r>
      <w:r>
        <w:rPr>
          <w:spacing w:val="40"/>
        </w:rPr>
        <w:t xml:space="preserve"> </w:t>
      </w:r>
      <w:r>
        <w:t>solo</w:t>
      </w:r>
      <w:r>
        <w:rPr>
          <w:spacing w:val="40"/>
        </w:rPr>
        <w:t xml:space="preserve"> </w:t>
      </w:r>
      <w:r>
        <w:t>una pensión de jubilación equivalente al 75 % del salario mensual promedio del último año.</w:t>
      </w:r>
    </w:p>
    <w:p w14:paraId="4C6E6E6A" w14:textId="77777777" w:rsidR="005E34D3" w:rsidRDefault="00B8515A">
      <w:pPr>
        <w:pStyle w:val="Textoindependiente"/>
        <w:ind w:left="981" w:right="260"/>
        <w:jc w:val="both"/>
      </w:pPr>
      <w:r>
        <w:t>Estos pensionados gozarán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régimen</w:t>
      </w:r>
      <w:r>
        <w:rPr>
          <w:spacing w:val="-6"/>
        </w:rPr>
        <w:t xml:space="preserve"> </w:t>
      </w:r>
      <w:r>
        <w:t>vige</w:t>
      </w:r>
      <w:r>
        <w:t>nte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pensionados</w:t>
      </w:r>
      <w:r>
        <w:rPr>
          <w:spacing w:val="-6"/>
        </w:rPr>
        <w:t xml:space="preserve"> </w:t>
      </w:r>
      <w:r>
        <w:t>del sector</w:t>
      </w:r>
      <w:r>
        <w:rPr>
          <w:spacing w:val="40"/>
        </w:rPr>
        <w:t xml:space="preserve"> </w:t>
      </w:r>
      <w:r>
        <w:t>público</w:t>
      </w:r>
      <w:r>
        <w:rPr>
          <w:spacing w:val="40"/>
        </w:rPr>
        <w:t xml:space="preserve"> </w:t>
      </w:r>
      <w:r>
        <w:t>nacional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adicionalmente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prima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medio</w:t>
      </w:r>
      <w:r>
        <w:rPr>
          <w:spacing w:val="25"/>
        </w:rPr>
        <w:t xml:space="preserve"> </w:t>
      </w:r>
      <w:r>
        <w:t>año,</w:t>
      </w:r>
    </w:p>
    <w:p w14:paraId="438EBAD0" w14:textId="4F1C672F" w:rsidR="005E34D3" w:rsidRDefault="00C953C3">
      <w:pPr>
        <w:pStyle w:val="Textoindependiente"/>
        <w:ind w:left="261"/>
        <w:jc w:val="both"/>
      </w:pPr>
      <w:r>
        <w:tab/>
        <w:t xml:space="preserve">   </w:t>
      </w:r>
      <w:r w:rsidR="00B8515A">
        <w:t>equivalente</w:t>
      </w:r>
      <w:r w:rsidR="00B8515A">
        <w:rPr>
          <w:spacing w:val="-7"/>
        </w:rPr>
        <w:t xml:space="preserve"> </w:t>
      </w:r>
      <w:r w:rsidR="00B8515A">
        <w:t>a</w:t>
      </w:r>
      <w:r w:rsidR="00B8515A">
        <w:rPr>
          <w:spacing w:val="-7"/>
        </w:rPr>
        <w:t xml:space="preserve"> </w:t>
      </w:r>
      <w:r w:rsidR="00B8515A">
        <w:t>una</w:t>
      </w:r>
      <w:r w:rsidR="00B8515A">
        <w:rPr>
          <w:spacing w:val="-7"/>
        </w:rPr>
        <w:t xml:space="preserve"> </w:t>
      </w:r>
      <w:r w:rsidR="00B8515A">
        <w:t>mesada</w:t>
      </w:r>
      <w:r w:rsidR="00B8515A">
        <w:rPr>
          <w:spacing w:val="-7"/>
        </w:rPr>
        <w:t xml:space="preserve"> </w:t>
      </w:r>
      <w:r w:rsidR="00503C7A">
        <w:t>pensional</w:t>
      </w:r>
      <w:r w:rsidR="00503C7A">
        <w:rPr>
          <w:spacing w:val="-6"/>
        </w:rPr>
        <w:t>”</w:t>
      </w:r>
    </w:p>
    <w:p w14:paraId="55A1A364" w14:textId="77777777" w:rsidR="005E34D3" w:rsidRDefault="005E34D3">
      <w:pPr>
        <w:pStyle w:val="Textoindependiente"/>
      </w:pPr>
    </w:p>
    <w:p w14:paraId="35060766" w14:textId="77777777" w:rsidR="005E34D3" w:rsidRDefault="005E34D3">
      <w:pPr>
        <w:pStyle w:val="Textoindependiente"/>
      </w:pPr>
    </w:p>
    <w:p w14:paraId="4356A640" w14:textId="77777777" w:rsidR="005E34D3" w:rsidRDefault="00B8515A">
      <w:pPr>
        <w:pStyle w:val="Ttulo1"/>
      </w:pPr>
      <w:r>
        <w:rPr>
          <w:spacing w:val="-2"/>
        </w:rPr>
        <w:t>ANEXO</w:t>
      </w:r>
    </w:p>
    <w:p w14:paraId="6E34C90D" w14:textId="77777777" w:rsidR="005E34D3" w:rsidRDefault="005E34D3">
      <w:pPr>
        <w:pStyle w:val="Textoindependiente"/>
        <w:rPr>
          <w:b/>
        </w:rPr>
      </w:pPr>
    </w:p>
    <w:p w14:paraId="7A11F5D3" w14:textId="77777777" w:rsidR="005E34D3" w:rsidRDefault="00B8515A">
      <w:pPr>
        <w:pStyle w:val="Textoindependiente"/>
        <w:ind w:left="261"/>
        <w:jc w:val="both"/>
      </w:pPr>
      <w:r>
        <w:t>Fotocopia</w:t>
      </w:r>
      <w:r>
        <w:rPr>
          <w:spacing w:val="-6"/>
        </w:rPr>
        <w:t xml:space="preserve"> </w:t>
      </w:r>
      <w:r>
        <w:t>legible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cédula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ciudadanía</w:t>
      </w:r>
    </w:p>
    <w:p w14:paraId="1E109478" w14:textId="77777777" w:rsidR="005E34D3" w:rsidRDefault="005E34D3">
      <w:pPr>
        <w:pStyle w:val="Textoindependiente"/>
      </w:pPr>
    </w:p>
    <w:p w14:paraId="7D1C79F6" w14:textId="77777777" w:rsidR="005E34D3" w:rsidRDefault="00B8515A">
      <w:pPr>
        <w:pStyle w:val="Ttulo1"/>
      </w:pPr>
      <w:r>
        <w:rPr>
          <w:spacing w:val="-2"/>
        </w:rPr>
        <w:t>COMUNICACIONES</w:t>
      </w:r>
    </w:p>
    <w:p w14:paraId="487FBF50" w14:textId="77777777" w:rsidR="005E34D3" w:rsidRDefault="005E34D3">
      <w:pPr>
        <w:pStyle w:val="Textoindependiente"/>
        <w:rPr>
          <w:b/>
        </w:rPr>
      </w:pPr>
    </w:p>
    <w:p w14:paraId="76E05FE6" w14:textId="3D99C1CD" w:rsidR="00E7042A" w:rsidRDefault="00B8515A">
      <w:pPr>
        <w:tabs>
          <w:tab w:val="left" w:pos="4527"/>
          <w:tab w:val="left" w:pos="8926"/>
        </w:tabs>
        <w:ind w:left="261"/>
        <w:jc w:val="both"/>
        <w:rPr>
          <w:b/>
          <w:bCs/>
        </w:rPr>
      </w:pPr>
      <w:r>
        <w:rPr>
          <w:b/>
        </w:rPr>
        <w:t>Di</w:t>
      </w:r>
      <w:r>
        <w:rPr>
          <w:b/>
        </w:rPr>
        <w:t>r</w:t>
      </w:r>
      <w:r>
        <w:rPr>
          <w:b/>
        </w:rPr>
        <w:t>e</w:t>
      </w:r>
      <w:r>
        <w:rPr>
          <w:b/>
        </w:rPr>
        <w:t>c</w:t>
      </w:r>
      <w:r>
        <w:rPr>
          <w:b/>
        </w:rPr>
        <w:t>c</w:t>
      </w:r>
      <w:r>
        <w:rPr>
          <w:b/>
        </w:rPr>
        <w:t>i</w:t>
      </w:r>
      <w:r>
        <w:rPr>
          <w:b/>
        </w:rPr>
        <w:t>ó</w:t>
      </w:r>
      <w:r>
        <w:rPr>
          <w:b/>
        </w:rPr>
        <w:t>n</w:t>
      </w:r>
      <w:r w:rsidR="00E7042A">
        <w:rPr>
          <w:b/>
        </w:rPr>
        <w:t>:</w:t>
      </w:r>
      <w:r w:rsidRPr="00503C7A">
        <w:rPr>
          <w:b/>
          <w:bCs/>
        </w:rPr>
        <w:t xml:space="preserve"> </w:t>
      </w:r>
    </w:p>
    <w:p w14:paraId="67DB3E18" w14:textId="2E1A9C98" w:rsidR="005E34D3" w:rsidRPr="00503C7A" w:rsidRDefault="00E7042A">
      <w:pPr>
        <w:tabs>
          <w:tab w:val="left" w:pos="4527"/>
          <w:tab w:val="left" w:pos="8926"/>
        </w:tabs>
        <w:ind w:left="261"/>
        <w:jc w:val="both"/>
        <w:rPr>
          <w:rFonts w:ascii="Times New Roman" w:hAnsi="Times New Roman"/>
          <w:b/>
          <w:bCs/>
        </w:rPr>
      </w:pPr>
      <w:r w:rsidRPr="00503C7A">
        <w:rPr>
          <w:b/>
          <w:bCs/>
        </w:rPr>
        <w:t>Ciudad:</w:t>
      </w:r>
    </w:p>
    <w:p w14:paraId="62770C35" w14:textId="3F595858" w:rsidR="00E7042A" w:rsidRDefault="00B8515A">
      <w:pPr>
        <w:tabs>
          <w:tab w:val="left" w:pos="5276"/>
          <w:tab w:val="left" w:pos="5336"/>
          <w:tab w:val="left" w:pos="5389"/>
        </w:tabs>
        <w:ind w:left="261" w:right="3888"/>
        <w:jc w:val="both"/>
        <w:rPr>
          <w:bCs/>
          <w:spacing w:val="-10"/>
        </w:rPr>
      </w:pPr>
      <w:r w:rsidRPr="00503C7A">
        <w:rPr>
          <w:b/>
          <w:bCs/>
        </w:rPr>
        <w:t>D</w:t>
      </w:r>
      <w:r w:rsidRPr="00503C7A">
        <w:rPr>
          <w:b/>
          <w:bCs/>
        </w:rPr>
        <w:t>e</w:t>
      </w:r>
      <w:r w:rsidRPr="00503C7A">
        <w:rPr>
          <w:b/>
          <w:bCs/>
        </w:rPr>
        <w:t>p</w:t>
      </w:r>
      <w:r w:rsidRPr="00503C7A">
        <w:rPr>
          <w:b/>
          <w:bCs/>
        </w:rPr>
        <w:t>a</w:t>
      </w:r>
      <w:r w:rsidRPr="00503C7A">
        <w:rPr>
          <w:b/>
          <w:bCs/>
        </w:rPr>
        <w:t>r</w:t>
      </w:r>
      <w:r w:rsidRPr="00503C7A">
        <w:rPr>
          <w:b/>
          <w:bCs/>
        </w:rPr>
        <w:t>t</w:t>
      </w:r>
      <w:r w:rsidRPr="00503C7A">
        <w:rPr>
          <w:b/>
          <w:bCs/>
        </w:rPr>
        <w:t>a</w:t>
      </w:r>
      <w:r w:rsidRPr="00503C7A">
        <w:rPr>
          <w:b/>
          <w:bCs/>
        </w:rPr>
        <w:t>m</w:t>
      </w:r>
      <w:r w:rsidRPr="00503C7A">
        <w:rPr>
          <w:b/>
          <w:bCs/>
        </w:rPr>
        <w:t>e</w:t>
      </w:r>
      <w:r w:rsidRPr="00503C7A">
        <w:rPr>
          <w:b/>
          <w:bCs/>
        </w:rPr>
        <w:t>n</w:t>
      </w:r>
      <w:r w:rsidRPr="00503C7A">
        <w:rPr>
          <w:b/>
          <w:bCs/>
        </w:rPr>
        <w:t>t</w:t>
      </w:r>
      <w:r w:rsidRPr="00503C7A">
        <w:rPr>
          <w:b/>
          <w:bCs/>
        </w:rPr>
        <w:t>o</w:t>
      </w:r>
      <w:r w:rsidR="00E7042A">
        <w:rPr>
          <w:b/>
          <w:bCs/>
        </w:rPr>
        <w:t>:</w:t>
      </w:r>
      <w:r w:rsidRPr="00503C7A">
        <w:rPr>
          <w:bCs/>
          <w:spacing w:val="-10"/>
        </w:rPr>
        <w:t xml:space="preserve"> </w:t>
      </w:r>
    </w:p>
    <w:p w14:paraId="4907E1DC" w14:textId="347DB0E0" w:rsidR="00E7042A" w:rsidRDefault="00B8515A">
      <w:pPr>
        <w:tabs>
          <w:tab w:val="left" w:pos="5276"/>
          <w:tab w:val="left" w:pos="5336"/>
          <w:tab w:val="left" w:pos="5389"/>
        </w:tabs>
        <w:ind w:left="261" w:right="3888"/>
        <w:jc w:val="both"/>
        <w:rPr>
          <w:rFonts w:ascii="Times New Roman" w:hAnsi="Times New Roman"/>
          <w:bCs/>
          <w:u w:val="thick"/>
        </w:rPr>
      </w:pPr>
      <w:r w:rsidRPr="00E7042A">
        <w:rPr>
          <w:b/>
        </w:rPr>
        <w:t>N° Celular</w:t>
      </w:r>
      <w:r w:rsidR="00E7042A" w:rsidRPr="00E7042A">
        <w:rPr>
          <w:bCs/>
          <w:spacing w:val="74"/>
        </w:rPr>
        <w:t>:</w:t>
      </w:r>
      <w:r w:rsidRPr="00503C7A">
        <w:rPr>
          <w:bCs/>
          <w:spacing w:val="74"/>
        </w:rPr>
        <w:t xml:space="preserve"> </w:t>
      </w:r>
    </w:p>
    <w:p w14:paraId="1074B820" w14:textId="7AF76123" w:rsidR="005E34D3" w:rsidRDefault="00B8515A" w:rsidP="00E7042A">
      <w:pPr>
        <w:tabs>
          <w:tab w:val="left" w:pos="5276"/>
          <w:tab w:val="left" w:pos="5336"/>
          <w:tab w:val="left" w:pos="5389"/>
        </w:tabs>
        <w:ind w:left="261" w:right="3888"/>
        <w:jc w:val="both"/>
      </w:pPr>
      <w:r>
        <w:rPr>
          <w:b/>
        </w:rPr>
        <w:t>E-mail</w:t>
      </w:r>
      <w:r>
        <w:t xml:space="preserve">: </w:t>
      </w:r>
    </w:p>
    <w:p w14:paraId="7F56801C" w14:textId="77777777" w:rsidR="00E7042A" w:rsidRDefault="00E7042A" w:rsidP="00E7042A">
      <w:pPr>
        <w:tabs>
          <w:tab w:val="left" w:pos="5276"/>
          <w:tab w:val="left" w:pos="5336"/>
          <w:tab w:val="left" w:pos="5389"/>
        </w:tabs>
        <w:ind w:left="261" w:right="3888"/>
        <w:jc w:val="both"/>
      </w:pPr>
    </w:p>
    <w:p w14:paraId="68C86077" w14:textId="77777777" w:rsidR="005E34D3" w:rsidRDefault="00B8515A">
      <w:pPr>
        <w:pStyle w:val="Textoindependiente"/>
        <w:ind w:left="261" w:right="273"/>
        <w:jc w:val="both"/>
      </w:pPr>
      <w:r>
        <w:t>A</w:t>
      </w:r>
      <w:r>
        <w:t>gradezco la atención</w:t>
      </w:r>
      <w:r>
        <w:rPr>
          <w:spacing w:val="40"/>
        </w:rPr>
        <w:t xml:space="preserve"> </w:t>
      </w:r>
      <w:r>
        <w:t>a la presente solicitud, la cual debe surtirse en los términos y plazos legales.</w:t>
      </w:r>
    </w:p>
    <w:p w14:paraId="6A29A1F3" w14:textId="77777777" w:rsidR="005E34D3" w:rsidRDefault="005E34D3">
      <w:pPr>
        <w:pStyle w:val="Textoindependiente"/>
      </w:pPr>
    </w:p>
    <w:p w14:paraId="5A36D69F" w14:textId="54F76135" w:rsidR="005E34D3" w:rsidRDefault="00B8515A">
      <w:pPr>
        <w:pStyle w:val="Textoindependiente"/>
        <w:tabs>
          <w:tab w:val="left" w:pos="3950"/>
        </w:tabs>
        <w:ind w:left="261"/>
        <w:jc w:val="both"/>
        <w:rPr>
          <w:rFonts w:ascii="Times New Roman"/>
        </w:rPr>
      </w:pPr>
      <w:r>
        <w:t xml:space="preserve">Firma </w:t>
      </w:r>
    </w:p>
    <w:p w14:paraId="08730BE6" w14:textId="77777777" w:rsidR="00E7042A" w:rsidRDefault="00E7042A">
      <w:pPr>
        <w:pStyle w:val="Textoindependiente"/>
        <w:spacing w:before="14"/>
        <w:ind w:left="261" w:right="6137"/>
        <w:rPr>
          <w:rFonts w:ascii="Times New Roman"/>
          <w:sz w:val="20"/>
        </w:rPr>
      </w:pPr>
    </w:p>
    <w:p w14:paraId="43AEB370" w14:textId="77777777" w:rsidR="00E7042A" w:rsidRDefault="00E7042A">
      <w:pPr>
        <w:pStyle w:val="Textoindependiente"/>
        <w:spacing w:before="14"/>
        <w:ind w:left="261" w:right="6137"/>
        <w:rPr>
          <w:rFonts w:ascii="Times New Roman"/>
          <w:sz w:val="20"/>
        </w:rPr>
      </w:pPr>
    </w:p>
    <w:p w14:paraId="26665B62" w14:textId="409C351F" w:rsidR="005E34D3" w:rsidRDefault="00B8515A">
      <w:pPr>
        <w:pStyle w:val="Textoindependiente"/>
        <w:spacing w:before="14"/>
        <w:ind w:left="261" w:right="6137"/>
      </w:pPr>
      <w:r>
        <w:t>Nombres</w:t>
      </w:r>
      <w:r>
        <w:rPr>
          <w:spacing w:val="-20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 xml:space="preserve">apellidos </w:t>
      </w:r>
      <w:r>
        <w:rPr>
          <w:spacing w:val="-2"/>
        </w:rPr>
        <w:t>cédula.</w:t>
      </w:r>
    </w:p>
    <w:sectPr w:rsidR="005E34D3"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40F4B"/>
    <w:multiLevelType w:val="hybridMultilevel"/>
    <w:tmpl w:val="A2C88422"/>
    <w:lvl w:ilvl="0" w:tplc="7EA64CD8">
      <w:numFmt w:val="bullet"/>
      <w:lvlText w:val="●"/>
      <w:lvlJc w:val="left"/>
      <w:pPr>
        <w:ind w:left="98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9F6B7A4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B8680F2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B0B217E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FAA8B918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472AA756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3664F378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EB605D2A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935CAA00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D3"/>
    <w:rsid w:val="00503C7A"/>
    <w:rsid w:val="005E34D3"/>
    <w:rsid w:val="00635ADA"/>
    <w:rsid w:val="00B8515A"/>
    <w:rsid w:val="00C953C3"/>
    <w:rsid w:val="00E7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23CD"/>
  <w15:docId w15:val="{A106821D-0353-48C0-819A-1F92A779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56" w:right="56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0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03C7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3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duprevisorafidugestorpqrsd.digitalwaresaas.com.co:8082/DMSWebFormExit/#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PRIMA_DE_MITAD_DE_AÑO_LEY_91_DE_1989[2]</vt:lpstr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PRIMA_DE_MITAD_DE_AÑO_LEY_91_DE_1989[2]</dc:title>
  <dc:creator>USUARIO</dc:creator>
  <cp:lastModifiedBy>adriana lozano</cp:lastModifiedBy>
  <cp:revision>2</cp:revision>
  <dcterms:created xsi:type="dcterms:W3CDTF">2025-10-02T15:31:00Z</dcterms:created>
  <dcterms:modified xsi:type="dcterms:W3CDTF">2025-10-02T15:31:00Z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2025-10-02T00:00:00Z</vt:filetime>
  </property>
</Properties>
</file>